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7236E" w14:textId="32229A36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 w:rsidRPr="00173211"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52272154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423682B6" w14:textId="44A3AB3B" w:rsidR="0010030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73211"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0CBF09CE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5ECD524" w14:textId="599FF368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(ФГБОУ ВО «</w:t>
      </w:r>
      <w:proofErr w:type="spellStart"/>
      <w:r w:rsidRPr="00173211">
        <w:rPr>
          <w:rFonts w:ascii="Times New Roman" w:hAnsi="Times New Roman" w:cs="Times New Roman"/>
          <w:b/>
          <w:bCs/>
          <w:sz w:val="28"/>
          <w:szCs w:val="28"/>
        </w:rPr>
        <w:t>КубГУ</w:t>
      </w:r>
      <w:proofErr w:type="spellEnd"/>
      <w:r w:rsidRPr="00173211">
        <w:rPr>
          <w:rFonts w:ascii="Times New Roman" w:hAnsi="Times New Roman" w:cs="Times New Roman"/>
          <w:b/>
          <w:bCs/>
          <w:sz w:val="28"/>
          <w:szCs w:val="28"/>
        </w:rPr>
        <w:t>»)</w:t>
      </w:r>
    </w:p>
    <w:p w14:paraId="6849BCEA" w14:textId="6FE13891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DF45D0" w14:textId="77777777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2E441188" w14:textId="516138EE" w:rsidR="00173211" w:rsidRP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3211"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19D1EDC3" w14:textId="259B0983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C8BEDB" w14:textId="7B4EB058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D0298A" w14:textId="10D6597E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3FFC2" w14:textId="07E765CF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396FBE" w14:textId="1439405A" w:rsidR="00173211" w:rsidRDefault="003F345E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71D505D0" w14:textId="5017DAE7" w:rsidR="00173211" w:rsidRPr="00A70E05" w:rsidRDefault="003F345E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 ЛАБОРАТОРНОЙ РАБОТЕ</w:t>
      </w:r>
      <w:r w:rsidR="00173211" w:rsidRPr="0078373B">
        <w:rPr>
          <w:rFonts w:ascii="Times New Roman" w:hAnsi="Times New Roman" w:cs="Times New Roman"/>
          <w:b/>
          <w:bCs/>
          <w:sz w:val="28"/>
          <w:szCs w:val="28"/>
        </w:rPr>
        <w:t xml:space="preserve"> №</w:t>
      </w:r>
      <w:r w:rsidR="00E37389"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6453CD5F" w14:textId="14A8D1C3" w:rsidR="00173211" w:rsidRDefault="003F345E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ДИСЦИПЛИНА: АЛГОРИТМЫ ЦИФРОВОЙ ОБРАБОТКИ МУЛЬТИМЕДИА</w:t>
      </w:r>
    </w:p>
    <w:p w14:paraId="2B83DE43" w14:textId="59B66276" w:rsidR="003F345E" w:rsidRPr="0078373B" w:rsidRDefault="003F345E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ТЕМА: «ФОРМАТ ИЗОБРАЖЕНИЯ</w:t>
      </w:r>
      <w:r w:rsidRPr="003F34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HSV</w:t>
      </w:r>
      <w:r w:rsidRPr="003F345E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ОПРЕДЕЛЕНИЕ ЦВЕТА»</w:t>
      </w:r>
    </w:p>
    <w:p w14:paraId="08BC54D4" w14:textId="4D84FF97" w:rsidR="00173211" w:rsidRPr="00002209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6B54E0" w14:textId="22A3DD02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626215" w14:textId="705976A0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28BE67" w14:textId="3D1D4D02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202C88" w14:textId="755918F9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FF1CE" w14:textId="428C54A9" w:rsidR="00173211" w:rsidRDefault="00173211" w:rsidP="0017321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38DF39" w14:textId="0963E5F8" w:rsidR="000A70A8" w:rsidRPr="00690B44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 w:rsidRPr="0078373B">
        <w:rPr>
          <w:rFonts w:ascii="Times New Roman" w:hAnsi="Times New Roman" w:cs="Times New Roman"/>
          <w:sz w:val="28"/>
          <w:szCs w:val="28"/>
        </w:rPr>
        <w:t>выполнил</w:t>
      </w:r>
      <w:r w:rsidR="009C2F4A">
        <w:rPr>
          <w:rFonts w:ascii="Times New Roman" w:hAnsi="Times New Roman" w:cs="Times New Roman"/>
          <w:sz w:val="28"/>
          <w:szCs w:val="28"/>
        </w:rPr>
        <w:t>а</w:t>
      </w:r>
      <w:r w:rsidR="003F345E">
        <w:rPr>
          <w:rFonts w:ascii="Times New Roman" w:hAnsi="Times New Roman" w:cs="Times New Roman"/>
          <w:sz w:val="28"/>
          <w:szCs w:val="28"/>
        </w:rPr>
        <w:t>:</w:t>
      </w:r>
      <w:r w:rsidRPr="0078373B">
        <w:rPr>
          <w:rFonts w:ascii="Times New Roman" w:hAnsi="Times New Roman" w:cs="Times New Roman"/>
          <w:sz w:val="28"/>
          <w:szCs w:val="28"/>
        </w:rPr>
        <w:t xml:space="preserve"> ________________________________</w:t>
      </w:r>
      <w:r w:rsidR="003F345E" w:rsidRPr="0078373B">
        <w:rPr>
          <w:rFonts w:ascii="Times New Roman" w:hAnsi="Times New Roman" w:cs="Times New Roman"/>
          <w:sz w:val="28"/>
          <w:szCs w:val="28"/>
        </w:rPr>
        <w:t>_</w:t>
      </w:r>
      <w:r w:rsidRPr="0078373B">
        <w:rPr>
          <w:rFonts w:ascii="Times New Roman" w:hAnsi="Times New Roman" w:cs="Times New Roman"/>
          <w:sz w:val="28"/>
          <w:szCs w:val="28"/>
        </w:rPr>
        <w:t xml:space="preserve">_ </w:t>
      </w:r>
      <w:r w:rsidR="00690B44">
        <w:rPr>
          <w:rFonts w:ascii="Times New Roman" w:hAnsi="Times New Roman" w:cs="Times New Roman"/>
          <w:sz w:val="28"/>
          <w:szCs w:val="28"/>
        </w:rPr>
        <w:t>Д</w:t>
      </w:r>
      <w:r w:rsidR="00690B44" w:rsidRPr="00690B44">
        <w:rPr>
          <w:rFonts w:ascii="Times New Roman" w:hAnsi="Times New Roman" w:cs="Times New Roman"/>
          <w:sz w:val="28"/>
          <w:szCs w:val="28"/>
        </w:rPr>
        <w:t xml:space="preserve">. </w:t>
      </w:r>
      <w:r w:rsidR="00690B44">
        <w:rPr>
          <w:rFonts w:ascii="Times New Roman" w:hAnsi="Times New Roman" w:cs="Times New Roman"/>
          <w:sz w:val="28"/>
          <w:szCs w:val="28"/>
        </w:rPr>
        <w:t>Ш</w:t>
      </w:r>
      <w:r w:rsidR="00690B44" w:rsidRPr="00690B44">
        <w:rPr>
          <w:rFonts w:ascii="Times New Roman" w:hAnsi="Times New Roman" w:cs="Times New Roman"/>
          <w:sz w:val="28"/>
          <w:szCs w:val="28"/>
        </w:rPr>
        <w:t xml:space="preserve">. </w:t>
      </w:r>
      <w:r w:rsidR="00690B44">
        <w:rPr>
          <w:rFonts w:ascii="Times New Roman" w:hAnsi="Times New Roman" w:cs="Times New Roman"/>
          <w:sz w:val="28"/>
          <w:szCs w:val="28"/>
        </w:rPr>
        <w:t>Пивоварова</w:t>
      </w:r>
    </w:p>
    <w:p w14:paraId="3295FE82" w14:textId="3F518B55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65B0802" w14:textId="5D4EFD2E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A53C05A" w14:textId="3A071317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3C741D64" w14:textId="4D985C78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9204AF2" w14:textId="4AC6F949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 w:rsidRPr="00173211"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E564859" w14:textId="5F226E93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6F8DAFD" w14:textId="53F5F0BA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D210117" w14:textId="163389F4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400AC4" w14:textId="7DE9D2B9" w:rsidR="00173211" w:rsidRDefault="00173211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45F507" w14:textId="1A7517F3" w:rsidR="00173211" w:rsidRDefault="008035EF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2209">
        <w:rPr>
          <w:rFonts w:ascii="Times New Roman" w:hAnsi="Times New Roman" w:cs="Times New Roman"/>
          <w:sz w:val="28"/>
          <w:szCs w:val="28"/>
        </w:rPr>
        <w:t>Преподаватель</w:t>
      </w:r>
      <w:r w:rsidR="00173211" w:rsidRPr="00002209">
        <w:rPr>
          <w:rFonts w:ascii="Times New Roman" w:hAnsi="Times New Roman" w:cs="Times New Roman"/>
          <w:sz w:val="28"/>
          <w:szCs w:val="28"/>
        </w:rPr>
        <w:t xml:space="preserve">: ___________________________________________ </w:t>
      </w:r>
      <w:r w:rsidR="009C2F4A">
        <w:rPr>
          <w:rFonts w:ascii="Times New Roman" w:hAnsi="Times New Roman" w:cs="Times New Roman"/>
          <w:sz w:val="28"/>
          <w:szCs w:val="28"/>
        </w:rPr>
        <w:t>А. С. Жук</w:t>
      </w:r>
    </w:p>
    <w:p w14:paraId="5D0C0C3E" w14:textId="323E9F89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7B0BA9" w14:textId="367B1169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57B9C5" w14:textId="027E7F21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DFD02E" w14:textId="2A426196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A67F0C" w14:textId="4164DB1B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367C4A" w14:textId="264B08CA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9CE20F" w14:textId="48992786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8E23DC" w14:textId="06028325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6FC033" w14:textId="780A0868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313F24" w14:textId="53502883" w:rsidR="0078373B" w:rsidRDefault="0078373B" w:rsidP="001732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5F4E0A" w14:textId="77777777" w:rsidR="003F345E" w:rsidRPr="00961B67" w:rsidRDefault="003F345E" w:rsidP="003F345E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961B67">
        <w:rPr>
          <w:rFonts w:ascii="Times New Roman" w:hAnsi="Times New Roman" w:cs="Times New Roman"/>
          <w:b/>
          <w:bCs/>
          <w:iCs/>
          <w:sz w:val="28"/>
          <w:szCs w:val="28"/>
        </w:rPr>
        <w:t>Цель работы</w:t>
      </w:r>
    </w:p>
    <w:p w14:paraId="5B91CD76" w14:textId="2F7D6149" w:rsidR="003F345E" w:rsidRPr="00961B67" w:rsidRDefault="003F345E" w:rsidP="00B64AA8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61B67">
        <w:rPr>
          <w:rFonts w:ascii="Times New Roman" w:hAnsi="Times New Roman" w:cs="Times New Roman"/>
          <w:iCs/>
          <w:sz w:val="28"/>
          <w:szCs w:val="28"/>
        </w:rPr>
        <w:t>Цель р</w:t>
      </w:r>
      <w:r>
        <w:rPr>
          <w:rFonts w:ascii="Times New Roman" w:hAnsi="Times New Roman" w:cs="Times New Roman"/>
          <w:iCs/>
          <w:sz w:val="28"/>
          <w:szCs w:val="28"/>
        </w:rPr>
        <w:t xml:space="preserve">аботы заключается в преобразовании изображения в цветовой формат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HSV</w:t>
      </w:r>
      <w:r w:rsidRPr="003F345E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и определение цвета на нем.</w:t>
      </w:r>
    </w:p>
    <w:p w14:paraId="71EE3CD1" w14:textId="77777777" w:rsidR="003F345E" w:rsidRPr="00961B67" w:rsidRDefault="003F345E" w:rsidP="003F345E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961B67">
        <w:rPr>
          <w:rFonts w:ascii="Times New Roman" w:hAnsi="Times New Roman" w:cs="Times New Roman"/>
          <w:b/>
          <w:bCs/>
          <w:iCs/>
          <w:sz w:val="28"/>
          <w:szCs w:val="28"/>
        </w:rPr>
        <w:t>Ход работы</w:t>
      </w:r>
    </w:p>
    <w:p w14:paraId="487E2BB3" w14:textId="03841DCF" w:rsidR="003F345E" w:rsidRDefault="003F345E" w:rsidP="003F345E">
      <w:pPr>
        <w:spacing w:line="360" w:lineRule="auto"/>
        <w:ind w:firstLine="708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961B67">
        <w:rPr>
          <w:rFonts w:ascii="Times New Roman" w:hAnsi="Times New Roman" w:cs="Times New Roman"/>
          <w:iCs/>
          <w:sz w:val="28"/>
          <w:szCs w:val="28"/>
        </w:rPr>
        <w:t>Работа будет осуществляться с помощью средств я</w:t>
      </w:r>
      <w:r>
        <w:rPr>
          <w:rFonts w:ascii="Times New Roman" w:hAnsi="Times New Roman" w:cs="Times New Roman"/>
          <w:iCs/>
          <w:sz w:val="28"/>
          <w:szCs w:val="28"/>
        </w:rPr>
        <w:t xml:space="preserve">зыка С++ и компилятора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g</w:t>
      </w:r>
      <w:r>
        <w:rPr>
          <w:rFonts w:ascii="Times New Roman" w:hAnsi="Times New Roman" w:cs="Times New Roman"/>
          <w:iCs/>
          <w:sz w:val="28"/>
          <w:szCs w:val="28"/>
        </w:rPr>
        <w:t>++</w:t>
      </w:r>
      <w:r w:rsidRPr="008E6D1A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c</w:t>
      </w:r>
      <w:r w:rsidRPr="008E6D1A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открытым исходным кодом.</w:t>
      </w:r>
    </w:p>
    <w:p w14:paraId="07756838" w14:textId="52517C35" w:rsidR="00E37389" w:rsidRDefault="003F345E" w:rsidP="00177D3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  <w:r w:rsidR="00E37389" w:rsidRPr="00E37389">
        <w:rPr>
          <w:rFonts w:ascii="Times New Roman" w:hAnsi="Times New Roman" w:cs="Times New Roman"/>
          <w:sz w:val="28"/>
          <w:szCs w:val="28"/>
        </w:rPr>
        <w:t>Прочитать изображение, перевести его в формат HSV. Определить и рассказать метод, который переводит изображение в другой формат.</w:t>
      </w:r>
    </w:p>
    <w:p w14:paraId="0C081E47" w14:textId="36F6597C" w:rsidR="00177D32" w:rsidRPr="00177D32" w:rsidRDefault="00177D32" w:rsidP="00177D3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177D32">
        <w:rPr>
          <w:rFonts w:ascii="Times New Roman" w:hAnsi="Times New Roman" w:cs="Times New Roman"/>
          <w:bCs/>
          <w:sz w:val="28"/>
          <w:szCs w:val="28"/>
        </w:rPr>
        <w:t>cvtColor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2A4C24">
        <w:rPr>
          <w:rFonts w:ascii="Times New Roman" w:hAnsi="Times New Roman" w:cs="Times New Roman"/>
          <w:sz w:val="28"/>
          <w:szCs w:val="28"/>
        </w:rPr>
        <w:t>реобразует изображение из одного цветового пространства в другое.</w:t>
      </w:r>
    </w:p>
    <w:p w14:paraId="1B16EE40" w14:textId="34ADAD60" w:rsidR="003F345E" w:rsidRPr="00613201" w:rsidRDefault="00177D32" w:rsidP="0061320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A4C24">
        <w:rPr>
          <w:rFonts w:ascii="Times New Roman" w:hAnsi="Times New Roman" w:cs="Times New Roman"/>
          <w:sz w:val="28"/>
          <w:szCs w:val="28"/>
        </w:rPr>
        <w:t xml:space="preserve">Функция преобразует входное изображение из одного цветового пространства в другое. В случае преобразования в цветовое пространство 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2A4C24">
        <w:rPr>
          <w:rFonts w:ascii="Times New Roman" w:hAnsi="Times New Roman" w:cs="Times New Roman"/>
          <w:sz w:val="28"/>
          <w:szCs w:val="28"/>
        </w:rPr>
        <w:t xml:space="preserve"> порядок каналов должен быть указан явно (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2A4C2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2A4C24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>Ц</w:t>
      </w:r>
      <w:r w:rsidRPr="002A4C24">
        <w:rPr>
          <w:rFonts w:ascii="Times New Roman" w:hAnsi="Times New Roman" w:cs="Times New Roman"/>
          <w:sz w:val="28"/>
          <w:szCs w:val="28"/>
        </w:rPr>
        <w:t xml:space="preserve">ветовой формат по умолчанию в 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2A4C24">
        <w:rPr>
          <w:rFonts w:ascii="Times New Roman" w:hAnsi="Times New Roman" w:cs="Times New Roman"/>
          <w:sz w:val="28"/>
          <w:szCs w:val="28"/>
        </w:rPr>
        <w:t xml:space="preserve"> часто называют 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2A4C24">
        <w:rPr>
          <w:rFonts w:ascii="Times New Roman" w:hAnsi="Times New Roman" w:cs="Times New Roman"/>
          <w:sz w:val="28"/>
          <w:szCs w:val="28"/>
        </w:rPr>
        <w:t xml:space="preserve">, но на самом деле это </w:t>
      </w:r>
      <w:r w:rsidRPr="002A4C24">
        <w:rPr>
          <w:rFonts w:ascii="Times New Roman" w:hAnsi="Times New Roman" w:cs="Times New Roman"/>
          <w:sz w:val="28"/>
          <w:szCs w:val="28"/>
          <w:lang w:val="en-US"/>
        </w:rPr>
        <w:t>BGR</w:t>
      </w:r>
      <w:r w:rsidRPr="002A4C24">
        <w:rPr>
          <w:rFonts w:ascii="Times New Roman" w:hAnsi="Times New Roman" w:cs="Times New Roman"/>
          <w:sz w:val="28"/>
          <w:szCs w:val="28"/>
        </w:rPr>
        <w:t xml:space="preserve"> (байты обратные). Таким образом, первый байт в стандартном (24-битном) цветном изображении будет 8-битным синим компонентом, второй байт будет зеленым, а третий байт - красным. </w:t>
      </w:r>
    </w:p>
    <w:p w14:paraId="7D943CFD" w14:textId="77777777" w:rsidR="00613201" w:rsidRDefault="00177D32" w:rsidP="00177D32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E37389" w:rsidRPr="00177D32">
        <w:rPr>
          <w:rFonts w:ascii="Times New Roman" w:hAnsi="Times New Roman" w:cs="Times New Roman"/>
          <w:sz w:val="28"/>
          <w:szCs w:val="28"/>
        </w:rPr>
        <w:t>Вывести на экран два окна, в одном изображение в формате HSV, в другом – исходное изображение.</w:t>
      </w:r>
    </w:p>
    <w:p w14:paraId="5CE3613A" w14:textId="499DDDDC" w:rsidR="00177D32" w:rsidRPr="00613201" w:rsidRDefault="00613201" w:rsidP="00613201">
      <w:pPr>
        <w:pStyle w:val="a7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AFFB2" wp14:editId="4F2514AF">
            <wp:extent cx="5926667" cy="2191378"/>
            <wp:effectExtent l="0" t="0" r="444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460" cy="221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1AE8" w14:textId="1CBC0E7D" w:rsidR="00177D32" w:rsidRPr="00B64AA8" w:rsidRDefault="00177D32" w:rsidP="00B64AA8">
      <w:pPr>
        <w:pStyle w:val="a7"/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изображение исходное и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</w:p>
    <w:p w14:paraId="7B88884C" w14:textId="156E4E33" w:rsidR="00177D32" w:rsidRPr="00B64AA8" w:rsidRDefault="00177D32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3. </w:t>
      </w:r>
      <w:r w:rsidR="00E37389" w:rsidRPr="00E37389">
        <w:rPr>
          <w:rFonts w:ascii="Times New Roman" w:hAnsi="Times New Roman" w:cs="Times New Roman"/>
          <w:sz w:val="28"/>
          <w:szCs w:val="28"/>
        </w:rPr>
        <w:t>Объяснить, зачем применяется формат HSV, рассказать значения каждого из параметров, найти и указать формулы перевода из HSV в RGB и обратно. Объяснить геометрический смысл таких преобразований.</w:t>
      </w:r>
    </w:p>
    <w:p w14:paraId="0A82AC41" w14:textId="7794A970" w:rsidR="002A4C24" w:rsidRPr="002A4C24" w:rsidRDefault="002A4C24" w:rsidP="004F52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A4C24">
        <w:rPr>
          <w:rFonts w:ascii="Times New Roman" w:hAnsi="Times New Roman" w:cs="Times New Roman"/>
          <w:sz w:val="28"/>
          <w:szCs w:val="28"/>
        </w:rPr>
        <w:t>Параметры</w:t>
      </w:r>
      <w:r w:rsidR="004F52B1">
        <w:rPr>
          <w:rFonts w:ascii="Times New Roman" w:hAnsi="Times New Roman" w:cs="Times New Roman"/>
          <w:sz w:val="28"/>
          <w:szCs w:val="28"/>
        </w:rPr>
        <w:t>:</w:t>
      </w:r>
    </w:p>
    <w:p w14:paraId="541C8254" w14:textId="180FDC1D" w:rsidR="002A4C24" w:rsidRPr="00B64AA8" w:rsidRDefault="005E2DE7" w:rsidP="00B64AA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InputArray</w:t>
      </w:r>
      <w:proofErr w:type="spellEnd"/>
      <w:r w:rsidRPr="00B64A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F52B1" w:rsidRPr="00B64AA8">
        <w:rPr>
          <w:rFonts w:ascii="Times New Roman" w:hAnsi="Times New Roman" w:cs="Times New Roman"/>
          <w:bCs/>
          <w:sz w:val="28"/>
          <w:szCs w:val="28"/>
          <w:lang w:val="en-US"/>
        </w:rPr>
        <w:t>s</w:t>
      </w:r>
      <w:proofErr w:type="spellStart"/>
      <w:r w:rsidR="002A4C24" w:rsidRPr="00B64AA8">
        <w:rPr>
          <w:rFonts w:ascii="Times New Roman" w:hAnsi="Times New Roman" w:cs="Times New Roman"/>
          <w:bCs/>
          <w:sz w:val="28"/>
          <w:szCs w:val="28"/>
        </w:rPr>
        <w:t>rc</w:t>
      </w:r>
      <w:proofErr w:type="spellEnd"/>
      <w:r w:rsidR="00B64AA8" w:rsidRPr="00B64AA8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Pr="00B64AA8">
        <w:rPr>
          <w:rFonts w:ascii="Times New Roman" w:hAnsi="Times New Roman" w:cs="Times New Roman"/>
          <w:sz w:val="28"/>
          <w:szCs w:val="28"/>
        </w:rPr>
        <w:t xml:space="preserve"> </w:t>
      </w:r>
      <w:r w:rsidR="002A4C24" w:rsidRPr="00B64AA8">
        <w:rPr>
          <w:rFonts w:ascii="Times New Roman" w:hAnsi="Times New Roman" w:cs="Times New Roman"/>
          <w:sz w:val="28"/>
          <w:szCs w:val="28"/>
        </w:rPr>
        <w:t xml:space="preserve">Входное изображение: 8-битное </w:t>
      </w:r>
      <w:proofErr w:type="spellStart"/>
      <w:r w:rsidR="002A4C24" w:rsidRPr="00B64AA8">
        <w:rPr>
          <w:rFonts w:ascii="Times New Roman" w:hAnsi="Times New Roman" w:cs="Times New Roman"/>
          <w:sz w:val="28"/>
          <w:szCs w:val="28"/>
        </w:rPr>
        <w:t>беззнака</w:t>
      </w:r>
      <w:proofErr w:type="spellEnd"/>
      <w:r w:rsidR="002A4C24" w:rsidRPr="00B64AA8">
        <w:rPr>
          <w:rFonts w:ascii="Times New Roman" w:hAnsi="Times New Roman" w:cs="Times New Roman"/>
          <w:sz w:val="28"/>
          <w:szCs w:val="28"/>
        </w:rPr>
        <w:t xml:space="preserve">, 16-битное </w:t>
      </w:r>
      <w:proofErr w:type="spellStart"/>
      <w:r w:rsidR="002A4C24" w:rsidRPr="00B64AA8">
        <w:rPr>
          <w:rFonts w:ascii="Times New Roman" w:hAnsi="Times New Roman" w:cs="Times New Roman"/>
          <w:sz w:val="28"/>
          <w:szCs w:val="28"/>
        </w:rPr>
        <w:t>беззнака</w:t>
      </w:r>
      <w:proofErr w:type="spellEnd"/>
      <w:r w:rsidR="002A4C24" w:rsidRPr="00B64AA8">
        <w:rPr>
          <w:rFonts w:ascii="Times New Roman" w:hAnsi="Times New Roman" w:cs="Times New Roman"/>
          <w:sz w:val="28"/>
          <w:szCs w:val="28"/>
        </w:rPr>
        <w:t xml:space="preserve"> (CV_16UC...) или с плавающей запятой одинарной точности</w:t>
      </w:r>
      <w:r w:rsidRPr="00B64AA8">
        <w:rPr>
          <w:rFonts w:ascii="Times New Roman" w:hAnsi="Times New Roman" w:cs="Times New Roman"/>
          <w:sz w:val="28"/>
          <w:szCs w:val="28"/>
        </w:rPr>
        <w:t>;</w:t>
      </w:r>
    </w:p>
    <w:p w14:paraId="5095FCBC" w14:textId="35DADD48" w:rsidR="002A4C24" w:rsidRPr="00B64AA8" w:rsidRDefault="005E2DE7" w:rsidP="00B64AA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OutputArray</w:t>
      </w:r>
      <w:proofErr w:type="spellEnd"/>
      <w:r w:rsidRPr="00B64A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F52B1" w:rsidRPr="00B64AA8">
        <w:rPr>
          <w:rFonts w:ascii="Times New Roman" w:hAnsi="Times New Roman" w:cs="Times New Roman"/>
          <w:bCs/>
          <w:sz w:val="28"/>
          <w:szCs w:val="28"/>
          <w:lang w:val="en-US"/>
        </w:rPr>
        <w:t>d</w:t>
      </w:r>
      <w:proofErr w:type="spellStart"/>
      <w:r w:rsidR="002A4C24" w:rsidRPr="00B64AA8">
        <w:rPr>
          <w:rFonts w:ascii="Times New Roman" w:hAnsi="Times New Roman" w:cs="Times New Roman"/>
          <w:bCs/>
          <w:sz w:val="28"/>
          <w:szCs w:val="28"/>
        </w:rPr>
        <w:t>st</w:t>
      </w:r>
      <w:proofErr w:type="spellEnd"/>
      <w:r w:rsidR="00B64AA8" w:rsidRPr="00B64AA8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Pr="00B64AA8">
        <w:rPr>
          <w:rFonts w:ascii="Times New Roman" w:hAnsi="Times New Roman" w:cs="Times New Roman"/>
          <w:sz w:val="28"/>
          <w:szCs w:val="28"/>
        </w:rPr>
        <w:t xml:space="preserve"> </w:t>
      </w:r>
      <w:r w:rsidR="002A4C24" w:rsidRPr="00B64AA8">
        <w:rPr>
          <w:rFonts w:ascii="Times New Roman" w:hAnsi="Times New Roman" w:cs="Times New Roman"/>
          <w:sz w:val="28"/>
          <w:szCs w:val="28"/>
        </w:rPr>
        <w:t xml:space="preserve">Выходное изображение того же размера и глубины, что и </w:t>
      </w:r>
      <w:proofErr w:type="spellStart"/>
      <w:r w:rsidR="002A4C24" w:rsidRPr="00B64AA8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B64AA8">
        <w:rPr>
          <w:rFonts w:ascii="Times New Roman" w:hAnsi="Times New Roman" w:cs="Times New Roman"/>
          <w:sz w:val="28"/>
          <w:szCs w:val="28"/>
        </w:rPr>
        <w:t>;</w:t>
      </w:r>
    </w:p>
    <w:p w14:paraId="16F3A023" w14:textId="32A32AD9" w:rsidR="002A4C24" w:rsidRPr="00B64AA8" w:rsidRDefault="005E2DE7" w:rsidP="00B64AA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int</w:t>
      </w:r>
      <w:r w:rsidRPr="00B64AA8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F52B1" w:rsidRPr="00B64AA8">
        <w:rPr>
          <w:rFonts w:ascii="Times New Roman" w:hAnsi="Times New Roman" w:cs="Times New Roman"/>
          <w:bCs/>
          <w:sz w:val="28"/>
          <w:szCs w:val="28"/>
          <w:lang w:val="en-US"/>
        </w:rPr>
        <w:t>code</w:t>
      </w:r>
      <w:r w:rsidR="00B64AA8" w:rsidRPr="00B64AA8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Pr="00B64AA8">
        <w:rPr>
          <w:rFonts w:ascii="Times New Roman" w:hAnsi="Times New Roman" w:cs="Times New Roman"/>
          <w:sz w:val="28"/>
          <w:szCs w:val="28"/>
        </w:rPr>
        <w:t xml:space="preserve"> </w:t>
      </w:r>
      <w:r w:rsidR="002A4C24" w:rsidRPr="00B64AA8">
        <w:rPr>
          <w:rFonts w:ascii="Times New Roman" w:hAnsi="Times New Roman" w:cs="Times New Roman"/>
          <w:sz w:val="28"/>
          <w:szCs w:val="28"/>
        </w:rPr>
        <w:t>Код преобразования цветового пространства (</w:t>
      </w:r>
      <w:r w:rsidR="004F52B1" w:rsidRPr="00B64AA8">
        <w:rPr>
          <w:rFonts w:ascii="Times New Roman" w:hAnsi="Times New Roman" w:cs="Times New Roman"/>
          <w:sz w:val="28"/>
          <w:szCs w:val="28"/>
        </w:rPr>
        <w:t xml:space="preserve">В данной задаче </w:t>
      </w:r>
      <w:proofErr w:type="spellStart"/>
      <w:proofErr w:type="gramStart"/>
      <w:r w:rsidR="004F52B1" w:rsidRPr="00B64AA8">
        <w:rPr>
          <w:rFonts w:ascii="Times New Roman" w:hAnsi="Times New Roman" w:cs="Times New Roman"/>
          <w:sz w:val="28"/>
          <w:szCs w:val="28"/>
        </w:rPr>
        <w:t>cv</w:t>
      </w:r>
      <w:proofErr w:type="spellEnd"/>
      <w:r w:rsidR="004F52B1" w:rsidRPr="00B64AA8">
        <w:rPr>
          <w:rFonts w:ascii="Times New Roman" w:hAnsi="Times New Roman" w:cs="Times New Roman"/>
          <w:sz w:val="28"/>
          <w:szCs w:val="28"/>
        </w:rPr>
        <w:t>::</w:t>
      </w:r>
      <w:proofErr w:type="gramEnd"/>
      <w:r w:rsidR="004F52B1" w:rsidRPr="00B64AA8">
        <w:rPr>
          <w:rFonts w:ascii="Times New Roman" w:hAnsi="Times New Roman" w:cs="Times New Roman"/>
          <w:sz w:val="28"/>
          <w:szCs w:val="28"/>
        </w:rPr>
        <w:t>COLOR_RGB2HSV = 41</w:t>
      </w:r>
      <w:r w:rsidR="002A4C24" w:rsidRPr="00B64AA8">
        <w:rPr>
          <w:rFonts w:ascii="Times New Roman" w:hAnsi="Times New Roman" w:cs="Times New Roman"/>
          <w:sz w:val="28"/>
          <w:szCs w:val="28"/>
        </w:rPr>
        <w:t>)</w:t>
      </w:r>
      <w:r w:rsidRPr="00B64AA8">
        <w:rPr>
          <w:rFonts w:ascii="Times New Roman" w:hAnsi="Times New Roman" w:cs="Times New Roman"/>
          <w:sz w:val="28"/>
          <w:szCs w:val="28"/>
        </w:rPr>
        <w:t>;</w:t>
      </w:r>
    </w:p>
    <w:p w14:paraId="56952D1D" w14:textId="24E5BEF6" w:rsidR="005C3EBC" w:rsidRPr="00B64AA8" w:rsidRDefault="005E2DE7" w:rsidP="00B64AA8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4AA8">
        <w:rPr>
          <w:rFonts w:ascii="Times New Roman" w:hAnsi="Times New Roman" w:cs="Times New Roman"/>
          <w:bCs/>
          <w:sz w:val="28"/>
          <w:szCs w:val="28"/>
        </w:rPr>
        <w:t>i</w:t>
      </w:r>
      <w:proofErr w:type="spellStart"/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nt</w:t>
      </w:r>
      <w:proofErr w:type="spellEnd"/>
      <w:r w:rsidRPr="00B64AA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2A4C24" w:rsidRPr="00B64AA8">
        <w:rPr>
          <w:rFonts w:ascii="Times New Roman" w:hAnsi="Times New Roman" w:cs="Times New Roman"/>
          <w:bCs/>
          <w:sz w:val="28"/>
          <w:szCs w:val="28"/>
        </w:rPr>
        <w:t>dstCn</w:t>
      </w:r>
      <w:proofErr w:type="spellEnd"/>
      <w:r w:rsidR="00B64AA8" w:rsidRPr="00B64AA8">
        <w:rPr>
          <w:rFonts w:ascii="Times New Roman" w:hAnsi="Times New Roman" w:cs="Times New Roman"/>
          <w:sz w:val="28"/>
          <w:szCs w:val="28"/>
        </w:rPr>
        <w:t xml:space="preserve"> -</w:t>
      </w:r>
      <w:r w:rsidR="002A4C24" w:rsidRPr="00B64AA8">
        <w:rPr>
          <w:rFonts w:ascii="Times New Roman" w:hAnsi="Times New Roman" w:cs="Times New Roman"/>
          <w:sz w:val="28"/>
          <w:szCs w:val="28"/>
        </w:rPr>
        <w:t xml:space="preserve"> Количество каналов в целевом изображении; если параметр равен 0, количество каналов получается автоматически из </w:t>
      </w:r>
      <w:proofErr w:type="spellStart"/>
      <w:r w:rsidR="002A4C24" w:rsidRPr="00B64AA8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="002A4C24" w:rsidRPr="00B64AA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A4C24" w:rsidRPr="00B64AA8">
        <w:rPr>
          <w:rFonts w:ascii="Times New Roman" w:hAnsi="Times New Roman" w:cs="Times New Roman"/>
          <w:sz w:val="28"/>
          <w:szCs w:val="28"/>
        </w:rPr>
        <w:t>cod</w:t>
      </w:r>
      <w:proofErr w:type="spellEnd"/>
      <w:r w:rsidR="004F52B1" w:rsidRPr="00B64AA8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64AA8">
        <w:rPr>
          <w:rFonts w:ascii="Times New Roman" w:hAnsi="Times New Roman" w:cs="Times New Roman"/>
          <w:sz w:val="28"/>
          <w:szCs w:val="28"/>
        </w:rPr>
        <w:t>.</w:t>
      </w:r>
    </w:p>
    <w:p w14:paraId="47D3EB27" w14:textId="14401127" w:rsidR="00B64AA8" w:rsidRPr="00B64AA8" w:rsidRDefault="00B64AA8" w:rsidP="00B64AA8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B64AA8">
        <w:rPr>
          <w:rFonts w:ascii="Times New Roman" w:hAnsi="Times New Roman" w:cs="Times New Roman"/>
          <w:bCs/>
          <w:sz w:val="28"/>
          <w:szCs w:val="28"/>
        </w:rPr>
        <w:t xml:space="preserve">Формула преобразования из </w:t>
      </w:r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HSV</w:t>
      </w:r>
      <w:r w:rsidRPr="00B64AA8">
        <w:rPr>
          <w:rFonts w:ascii="Times New Roman" w:hAnsi="Times New Roman" w:cs="Times New Roman"/>
          <w:bCs/>
          <w:sz w:val="28"/>
          <w:szCs w:val="28"/>
        </w:rPr>
        <w:t xml:space="preserve"> в </w:t>
      </w:r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RGB</w:t>
      </w:r>
      <w:r w:rsidRPr="00B64AA8">
        <w:rPr>
          <w:rFonts w:ascii="Times New Roman" w:hAnsi="Times New Roman" w:cs="Times New Roman"/>
          <w:bCs/>
          <w:sz w:val="28"/>
          <w:szCs w:val="28"/>
        </w:rPr>
        <w:t>:</w:t>
      </w:r>
    </w:p>
    <w:p w14:paraId="5E53FFF8" w14:textId="117DD317" w:rsidR="00B64AA8" w:rsidRPr="00B64AA8" w:rsidRDefault="00B64AA8" w:rsidP="00B64AA8">
      <w:pPr>
        <w:pStyle w:val="a7"/>
        <w:spacing w:after="0" w:line="360" w:lineRule="auto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17D573" wp14:editId="42846F83">
            <wp:extent cx="5128518" cy="3686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9050" cy="374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6808" w14:textId="4F8EF0CB" w:rsidR="00B64AA8" w:rsidRDefault="00B64AA8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C3EBC" w:rsidRPr="00B64AA8">
        <w:rPr>
          <w:rFonts w:ascii="Times New Roman" w:hAnsi="Times New Roman" w:cs="Times New Roman"/>
          <w:bCs/>
          <w:sz w:val="28"/>
          <w:szCs w:val="28"/>
        </w:rPr>
        <w:t>Hue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="005C3EBC" w:rsidRPr="005C3EBC">
        <w:rPr>
          <w:rFonts w:ascii="Times New Roman" w:hAnsi="Times New Roman" w:cs="Times New Roman"/>
          <w:sz w:val="28"/>
          <w:szCs w:val="28"/>
        </w:rPr>
        <w:t xml:space="preserve"> — цветовой тон, (например, красный, зелёный или сине-гол</w:t>
      </w:r>
      <w:r>
        <w:rPr>
          <w:rFonts w:ascii="Times New Roman" w:hAnsi="Times New Roman" w:cs="Times New Roman"/>
          <w:sz w:val="28"/>
          <w:szCs w:val="28"/>
        </w:rPr>
        <w:t>убой). Варьируется в пределах 0-</w:t>
      </w:r>
      <w:r w:rsidR="005C3EBC" w:rsidRPr="005C3EBC">
        <w:rPr>
          <w:rFonts w:ascii="Times New Roman" w:hAnsi="Times New Roman" w:cs="Times New Roman"/>
          <w:sz w:val="28"/>
          <w:szCs w:val="28"/>
        </w:rPr>
        <w:t>360°, однако иногда приво</w:t>
      </w:r>
      <w:r>
        <w:rPr>
          <w:rFonts w:ascii="Times New Roman" w:hAnsi="Times New Roman" w:cs="Times New Roman"/>
          <w:sz w:val="28"/>
          <w:szCs w:val="28"/>
        </w:rPr>
        <w:t>дится к диапазону 0-100 или 0-1.</w:t>
      </w:r>
    </w:p>
    <w:p w14:paraId="6EC13C19" w14:textId="5BA5B569" w:rsidR="00B64AA8" w:rsidRDefault="00B64AA8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B64AA8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C3EBC" w:rsidRPr="00B64AA8">
        <w:rPr>
          <w:rFonts w:ascii="Times New Roman" w:hAnsi="Times New Roman" w:cs="Times New Roman"/>
          <w:bCs/>
          <w:sz w:val="28"/>
          <w:szCs w:val="28"/>
        </w:rPr>
        <w:t>Saturation</w:t>
      </w:r>
      <w:proofErr w:type="spellEnd"/>
      <w:r w:rsidRPr="00B64AA8">
        <w:rPr>
          <w:rFonts w:ascii="Times New Roman" w:hAnsi="Times New Roman" w:cs="Times New Roman"/>
          <w:bCs/>
          <w:sz w:val="28"/>
          <w:szCs w:val="28"/>
        </w:rPr>
        <w:t>)</w:t>
      </w:r>
      <w:r w:rsidR="005C3EBC" w:rsidRPr="00B64AA8">
        <w:rPr>
          <w:rFonts w:ascii="Times New Roman" w:hAnsi="Times New Roman" w:cs="Times New Roman"/>
          <w:sz w:val="28"/>
          <w:szCs w:val="28"/>
        </w:rPr>
        <w:t xml:space="preserve"> — насыщенность. Вар</w:t>
      </w:r>
      <w:r>
        <w:rPr>
          <w:rFonts w:ascii="Times New Roman" w:hAnsi="Times New Roman" w:cs="Times New Roman"/>
          <w:sz w:val="28"/>
          <w:szCs w:val="28"/>
        </w:rPr>
        <w:t>ьируется в пределах 0-100 или 0-</w:t>
      </w:r>
      <w:r w:rsidR="005C3EBC" w:rsidRPr="00B64AA8">
        <w:rPr>
          <w:rFonts w:ascii="Times New Roman" w:hAnsi="Times New Roman" w:cs="Times New Roman"/>
          <w:sz w:val="28"/>
          <w:szCs w:val="28"/>
        </w:rPr>
        <w:t xml:space="preserve">1. Чем больше этот параметр, тем «чище» цвет, поэтому этот параметр иногда </w:t>
      </w:r>
      <w:r w:rsidR="005C3EBC" w:rsidRPr="00B64AA8">
        <w:rPr>
          <w:rFonts w:ascii="Times New Roman" w:hAnsi="Times New Roman" w:cs="Times New Roman"/>
          <w:sz w:val="28"/>
          <w:szCs w:val="28"/>
        </w:rPr>
        <w:lastRenderedPageBreak/>
        <w:t>называют чистотой цвета. А чем ближе этот параметр к нулю, тем ближе цвет к нейтральному серому.</w:t>
      </w:r>
    </w:p>
    <w:p w14:paraId="4961AB8F" w14:textId="2B6A1EC0" w:rsidR="00177D32" w:rsidRDefault="00B64AA8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64AA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5C3EBC" w:rsidRPr="00B64AA8">
        <w:rPr>
          <w:rFonts w:ascii="Times New Roman" w:hAnsi="Times New Roman" w:cs="Times New Roman"/>
          <w:bCs/>
          <w:sz w:val="28"/>
          <w:szCs w:val="28"/>
          <w:lang w:val="en-US"/>
        </w:rPr>
        <w:t>Value</w:t>
      </w:r>
      <w:r w:rsidRPr="00B64AA8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B64A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C3EBC" w:rsidRPr="00B64AA8">
        <w:rPr>
          <w:rFonts w:ascii="Times New Roman" w:hAnsi="Times New Roman" w:cs="Times New Roman"/>
          <w:sz w:val="28"/>
          <w:szCs w:val="28"/>
        </w:rPr>
        <w:t>или</w:t>
      </w:r>
      <w:r w:rsidR="005C3EBC" w:rsidRPr="00B64AA8">
        <w:rPr>
          <w:rFonts w:ascii="Times New Roman" w:hAnsi="Times New Roman" w:cs="Times New Roman"/>
          <w:sz w:val="28"/>
          <w:szCs w:val="28"/>
          <w:lang w:val="en-US"/>
        </w:rPr>
        <w:t xml:space="preserve"> Brightness — </w:t>
      </w:r>
      <w:r w:rsidR="005C3EBC" w:rsidRPr="00B64AA8">
        <w:rPr>
          <w:rFonts w:ascii="Times New Roman" w:hAnsi="Times New Roman" w:cs="Times New Roman"/>
          <w:sz w:val="28"/>
          <w:szCs w:val="28"/>
        </w:rPr>
        <w:t>яркость</w:t>
      </w:r>
      <w:r w:rsidR="005C3EBC" w:rsidRPr="00B64AA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задаётся в пределах 0-100 или 0-</w:t>
      </w:r>
      <w:r w:rsidR="005C3EBC" w:rsidRPr="00B64AA8">
        <w:rPr>
          <w:rFonts w:ascii="Times New Roman" w:hAnsi="Times New Roman" w:cs="Times New Roman"/>
          <w:sz w:val="28"/>
          <w:szCs w:val="28"/>
        </w:rPr>
        <w:t>1.</w:t>
      </w:r>
      <w:r w:rsidR="001210AF" w:rsidRPr="00B64AA8">
        <w:rPr>
          <w:rFonts w:ascii="Times New Roman" w:hAnsi="Times New Roman" w:cs="Times New Roman"/>
          <w:sz w:val="28"/>
          <w:szCs w:val="28"/>
        </w:rPr>
        <w:tab/>
      </w:r>
    </w:p>
    <w:p w14:paraId="11997A4F" w14:textId="47D571F1" w:rsidR="00B64AA8" w:rsidRDefault="00B64AA8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Формула преобразования из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64A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2810969" w14:textId="038B5D5C" w:rsidR="00B64AA8" w:rsidRPr="00B64AA8" w:rsidRDefault="00B64AA8" w:rsidP="00B64AA8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894F44" wp14:editId="55F0D56D">
            <wp:extent cx="5446497" cy="598678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2916" cy="59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58E5" w14:textId="659824DA" w:rsidR="00177D32" w:rsidRPr="00177D32" w:rsidRDefault="00B64AA8" w:rsidP="009B4265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4. </w:t>
      </w:r>
      <w:r w:rsidR="00177D32" w:rsidRPr="00B64AA8">
        <w:rPr>
          <w:rFonts w:ascii="Times New Roman" w:hAnsi="Times New Roman" w:cs="Times New Roman"/>
          <w:sz w:val="28"/>
          <w:szCs w:val="28"/>
        </w:rPr>
        <w:t>Залить крест одним из 3 цветов – красный, зеленый, синий по следующему правилу: НА ОСНОВАНИИ ФОРМАТА RGB определить, центральный пиксель ближе к какому из цветов красный, зеленый, синий и таким цветом заполнить крест.</w:t>
      </w:r>
    </w:p>
    <w:p w14:paraId="71AEBFB8" w14:textId="30A85112" w:rsidR="005C4AB0" w:rsidRPr="005C4AB0" w:rsidRDefault="00CF1347" w:rsidP="009B4265">
      <w:pPr>
        <w:pStyle w:val="a7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</w:t>
      </w:r>
      <w:r w:rsidR="00B64AA8">
        <w:rPr>
          <w:rFonts w:ascii="Times New Roman" w:hAnsi="Times New Roman" w:cs="Times New Roman"/>
          <w:sz w:val="28"/>
          <w:szCs w:val="28"/>
        </w:rPr>
        <w:t>а рисунках 2</w:t>
      </w:r>
      <w:r w:rsidR="00B64AA8" w:rsidRPr="00B64AA8">
        <w:rPr>
          <w:rFonts w:ascii="Times New Roman" w:hAnsi="Times New Roman" w:cs="Times New Roman"/>
          <w:sz w:val="28"/>
          <w:szCs w:val="28"/>
        </w:rPr>
        <w:t>,</w:t>
      </w:r>
      <w:r w:rsidR="00B64AA8">
        <w:rPr>
          <w:rFonts w:ascii="Times New Roman" w:hAnsi="Times New Roman" w:cs="Times New Roman"/>
          <w:sz w:val="28"/>
          <w:szCs w:val="28"/>
        </w:rPr>
        <w:t xml:space="preserve"> 3</w:t>
      </w:r>
      <w:r w:rsidR="00B64AA8" w:rsidRPr="00B64AA8">
        <w:rPr>
          <w:rFonts w:ascii="Times New Roman" w:hAnsi="Times New Roman" w:cs="Times New Roman"/>
          <w:sz w:val="28"/>
          <w:szCs w:val="28"/>
        </w:rPr>
        <w:t>,</w:t>
      </w:r>
      <w:r w:rsidR="00B64AA8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показан пример работы программы</w:t>
      </w:r>
      <w:r w:rsidR="00B64AA8">
        <w:rPr>
          <w:rFonts w:ascii="Times New Roman" w:hAnsi="Times New Roman" w:cs="Times New Roman"/>
          <w:sz w:val="28"/>
          <w:szCs w:val="28"/>
        </w:rPr>
        <w:t xml:space="preserve"> с учетом разных цветов.</w:t>
      </w:r>
      <w:r w:rsidR="004817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96CEEC" wp14:editId="34737703">
            <wp:extent cx="5940425" cy="34220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AFDC" w14:textId="77777777" w:rsidR="00B64AA8" w:rsidRDefault="00A52D27" w:rsidP="00A52D2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64AA8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B64AA8">
        <w:rPr>
          <w:rFonts w:ascii="Times New Roman" w:hAnsi="Times New Roman" w:cs="Times New Roman"/>
          <w:sz w:val="28"/>
          <w:szCs w:val="28"/>
        </w:rPr>
        <w:t xml:space="preserve">Синий центральный пиксель </w:t>
      </w:r>
    </w:p>
    <w:p w14:paraId="7EB46BE3" w14:textId="18CAA1A7" w:rsidR="00B64AA8" w:rsidRPr="009B4265" w:rsidRDefault="004817F2" w:rsidP="009B426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4D17C5" wp14:editId="69125D58">
            <wp:extent cx="5940425" cy="34804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025D" w14:textId="77777777" w:rsidR="00B64AA8" w:rsidRDefault="00B64AA8" w:rsidP="00A52D2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3 – Красный центральный пиксель</w:t>
      </w:r>
    </w:p>
    <w:p w14:paraId="018DE66C" w14:textId="77777777" w:rsidR="00B64AA8" w:rsidRDefault="00B64AA8" w:rsidP="00A52D27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D1A3DF5" w14:textId="285CE26B" w:rsidR="00B64AA8" w:rsidRDefault="004817F2" w:rsidP="00A52D2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97935F4" wp14:editId="3731D185">
            <wp:extent cx="5940425" cy="346202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8949E" w14:textId="77777777" w:rsidR="00B64AA8" w:rsidRDefault="00B64AA8" w:rsidP="00B64AA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B64AA8">
        <w:rPr>
          <w:rFonts w:ascii="Times New Roman" w:hAnsi="Times New Roman" w:cs="Times New Roman"/>
          <w:bCs/>
          <w:sz w:val="28"/>
          <w:szCs w:val="28"/>
        </w:rPr>
        <w:t>Рисунок 4 – Зеленый центральный пиксель</w:t>
      </w:r>
      <w:r>
        <w:rPr>
          <w:rFonts w:ascii="Times New Roman" w:hAnsi="Times New Roman" w:cs="Times New Roman"/>
          <w:bCs/>
          <w:sz w:val="28"/>
          <w:szCs w:val="28"/>
        </w:rPr>
        <w:br/>
      </w:r>
      <w:r>
        <w:rPr>
          <w:rFonts w:ascii="Times New Roman" w:hAnsi="Times New Roman" w:cs="Times New Roman"/>
          <w:bCs/>
          <w:sz w:val="28"/>
          <w:szCs w:val="28"/>
        </w:rPr>
        <w:br/>
      </w:r>
      <w:r w:rsidRPr="00B64AA8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2BD7DA8A" w14:textId="77777777" w:rsidR="00B64AA8" w:rsidRDefault="00B64AA8" w:rsidP="00B64AA8">
      <w:pPr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0D41C736" w14:textId="02BA3528" w:rsidR="00B64AA8" w:rsidRPr="00B64AA8" w:rsidRDefault="00A477ED" w:rsidP="00A477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B64AA8" w:rsidRPr="00B64AA8" w:rsidSect="00173211">
          <w:footerReference w:type="firs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bCs/>
          <w:sz w:val="28"/>
          <w:szCs w:val="28"/>
        </w:rPr>
        <w:t xml:space="preserve">Было проведено преобразование изображения в формат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HSV</w:t>
      </w:r>
      <w:r>
        <w:rPr>
          <w:rFonts w:ascii="Times New Roman" w:hAnsi="Times New Roman" w:cs="Times New Roman"/>
          <w:bCs/>
          <w:sz w:val="28"/>
          <w:szCs w:val="28"/>
        </w:rPr>
        <w:t xml:space="preserve"> и определение цвета центрального пикселя.</w:t>
      </w:r>
    </w:p>
    <w:p w14:paraId="08A2AAD8" w14:textId="4EE691CC" w:rsidR="008A02E1" w:rsidRPr="00B64AA8" w:rsidRDefault="008A02E1" w:rsidP="00494151">
      <w:pPr>
        <w:spacing w:after="0" w:line="240" w:lineRule="auto"/>
        <w:rPr>
          <w:rFonts w:asciiTheme="majorHAnsi" w:hAnsiTheme="majorHAnsi" w:cstheme="majorHAnsi"/>
          <w:sz w:val="20"/>
          <w:szCs w:val="20"/>
        </w:rPr>
      </w:pPr>
    </w:p>
    <w:sectPr w:rsidR="008A02E1" w:rsidRPr="00B64AA8" w:rsidSect="008A02E1">
      <w:type w:val="continuous"/>
      <w:pgSz w:w="11906" w:h="16838"/>
      <w:pgMar w:top="1134" w:right="850" w:bottom="1134" w:left="1701" w:header="708" w:footer="708" w:gutter="0"/>
      <w:cols w:num="2"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26F6BB" w14:textId="77777777" w:rsidR="00B172C9" w:rsidRDefault="00B172C9" w:rsidP="00173211">
      <w:pPr>
        <w:spacing w:after="0" w:line="240" w:lineRule="auto"/>
      </w:pPr>
      <w:r>
        <w:separator/>
      </w:r>
    </w:p>
  </w:endnote>
  <w:endnote w:type="continuationSeparator" w:id="0">
    <w:p w14:paraId="6A6057EA" w14:textId="77777777" w:rsidR="00B172C9" w:rsidRDefault="00B172C9" w:rsidP="00173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B69D8" w14:textId="70E59879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Краснодар</w:t>
    </w:r>
  </w:p>
  <w:p w14:paraId="331741BC" w14:textId="648F6F2D" w:rsidR="00173211" w:rsidRPr="00173211" w:rsidRDefault="00173211" w:rsidP="00173211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173211">
      <w:rPr>
        <w:rFonts w:ascii="Times New Roman" w:hAnsi="Times New Roman" w:cs="Times New Roman"/>
        <w:sz w:val="28"/>
        <w:szCs w:val="28"/>
      </w:rPr>
      <w:t>202</w:t>
    </w:r>
    <w:r w:rsidR="00E37389">
      <w:rPr>
        <w:rFonts w:ascii="Times New Roman" w:hAnsi="Times New Roman" w:cs="Times New Roman"/>
        <w:sz w:val="28"/>
        <w:szCs w:val="28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B1A3A" w14:textId="77777777" w:rsidR="00B172C9" w:rsidRDefault="00B172C9" w:rsidP="00173211">
      <w:pPr>
        <w:spacing w:after="0" w:line="240" w:lineRule="auto"/>
      </w:pPr>
      <w:r>
        <w:separator/>
      </w:r>
    </w:p>
  </w:footnote>
  <w:footnote w:type="continuationSeparator" w:id="0">
    <w:p w14:paraId="6D471DE5" w14:textId="77777777" w:rsidR="00B172C9" w:rsidRDefault="00B172C9" w:rsidP="001732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A57A8"/>
    <w:multiLevelType w:val="hybridMultilevel"/>
    <w:tmpl w:val="2A1E32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11044"/>
    <w:multiLevelType w:val="hybridMultilevel"/>
    <w:tmpl w:val="85DCA9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31F07"/>
    <w:multiLevelType w:val="hybridMultilevel"/>
    <w:tmpl w:val="EA7087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36254"/>
    <w:multiLevelType w:val="hybridMultilevel"/>
    <w:tmpl w:val="8AD0F8D0"/>
    <w:lvl w:ilvl="0" w:tplc="9814E0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9C2607"/>
    <w:multiLevelType w:val="hybridMultilevel"/>
    <w:tmpl w:val="007CD29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E2A5A23"/>
    <w:multiLevelType w:val="hybridMultilevel"/>
    <w:tmpl w:val="873C87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A190E"/>
    <w:multiLevelType w:val="hybridMultilevel"/>
    <w:tmpl w:val="BBF4FE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9E60BA"/>
    <w:multiLevelType w:val="hybridMultilevel"/>
    <w:tmpl w:val="1FC654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DB3E31"/>
    <w:multiLevelType w:val="hybridMultilevel"/>
    <w:tmpl w:val="4FD05324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30915F15"/>
    <w:multiLevelType w:val="hybridMultilevel"/>
    <w:tmpl w:val="0A6645B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34F1640"/>
    <w:multiLevelType w:val="hybridMultilevel"/>
    <w:tmpl w:val="7C9E5CE0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73E1057"/>
    <w:multiLevelType w:val="hybridMultilevel"/>
    <w:tmpl w:val="19787B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76527B4"/>
    <w:multiLevelType w:val="hybridMultilevel"/>
    <w:tmpl w:val="DF38FE1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434B24"/>
    <w:multiLevelType w:val="hybridMultilevel"/>
    <w:tmpl w:val="D79CF3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7E40629"/>
    <w:multiLevelType w:val="hybridMultilevel"/>
    <w:tmpl w:val="044AC52E"/>
    <w:lvl w:ilvl="0" w:tplc="E4D8E94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1C1FB3"/>
    <w:multiLevelType w:val="hybridMultilevel"/>
    <w:tmpl w:val="AB9AB5C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87E414C"/>
    <w:multiLevelType w:val="hybridMultilevel"/>
    <w:tmpl w:val="8536DA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968782907">
    <w:abstractNumId w:val="6"/>
  </w:num>
  <w:num w:numId="2" w16cid:durableId="854928325">
    <w:abstractNumId w:val="16"/>
  </w:num>
  <w:num w:numId="3" w16cid:durableId="212237792">
    <w:abstractNumId w:val="9"/>
  </w:num>
  <w:num w:numId="4" w16cid:durableId="314652392">
    <w:abstractNumId w:val="0"/>
  </w:num>
  <w:num w:numId="5" w16cid:durableId="1930506876">
    <w:abstractNumId w:val="5"/>
  </w:num>
  <w:num w:numId="6" w16cid:durableId="2126462359">
    <w:abstractNumId w:val="3"/>
  </w:num>
  <w:num w:numId="7" w16cid:durableId="113211772">
    <w:abstractNumId w:val="13"/>
  </w:num>
  <w:num w:numId="8" w16cid:durableId="357970059">
    <w:abstractNumId w:val="4"/>
  </w:num>
  <w:num w:numId="9" w16cid:durableId="578753787">
    <w:abstractNumId w:val="2"/>
  </w:num>
  <w:num w:numId="10" w16cid:durableId="1943412417">
    <w:abstractNumId w:val="12"/>
  </w:num>
  <w:num w:numId="11" w16cid:durableId="722674655">
    <w:abstractNumId w:val="7"/>
  </w:num>
  <w:num w:numId="12" w16cid:durableId="1469786823">
    <w:abstractNumId w:val="1"/>
  </w:num>
  <w:num w:numId="13" w16cid:durableId="1135636524">
    <w:abstractNumId w:val="11"/>
  </w:num>
  <w:num w:numId="14" w16cid:durableId="1320386156">
    <w:abstractNumId w:val="15"/>
  </w:num>
  <w:num w:numId="15" w16cid:durableId="1448157787">
    <w:abstractNumId w:val="10"/>
  </w:num>
  <w:num w:numId="16" w16cid:durableId="1910920574">
    <w:abstractNumId w:val="8"/>
  </w:num>
  <w:num w:numId="17" w16cid:durableId="186255147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211"/>
    <w:rsid w:val="000016AB"/>
    <w:rsid w:val="00002209"/>
    <w:rsid w:val="00006DB4"/>
    <w:rsid w:val="00077110"/>
    <w:rsid w:val="000A70A8"/>
    <w:rsid w:val="000C3610"/>
    <w:rsid w:val="000E7C80"/>
    <w:rsid w:val="000F1578"/>
    <w:rsid w:val="000F777B"/>
    <w:rsid w:val="00100301"/>
    <w:rsid w:val="00111D3E"/>
    <w:rsid w:val="00115643"/>
    <w:rsid w:val="001210AF"/>
    <w:rsid w:val="00136A87"/>
    <w:rsid w:val="00173211"/>
    <w:rsid w:val="00177D32"/>
    <w:rsid w:val="001803E4"/>
    <w:rsid w:val="002639E6"/>
    <w:rsid w:val="002A4C24"/>
    <w:rsid w:val="002B1622"/>
    <w:rsid w:val="002D5E2D"/>
    <w:rsid w:val="0035544D"/>
    <w:rsid w:val="003806C6"/>
    <w:rsid w:val="00392FE3"/>
    <w:rsid w:val="00394338"/>
    <w:rsid w:val="003F345E"/>
    <w:rsid w:val="00417C1C"/>
    <w:rsid w:val="0046601C"/>
    <w:rsid w:val="004817F2"/>
    <w:rsid w:val="004841B4"/>
    <w:rsid w:val="00487C2E"/>
    <w:rsid w:val="00494151"/>
    <w:rsid w:val="004A4BA6"/>
    <w:rsid w:val="004A5BCD"/>
    <w:rsid w:val="004D7B34"/>
    <w:rsid w:val="004E296C"/>
    <w:rsid w:val="004F52B1"/>
    <w:rsid w:val="0052256C"/>
    <w:rsid w:val="00597841"/>
    <w:rsid w:val="00597BFC"/>
    <w:rsid w:val="005C3EBC"/>
    <w:rsid w:val="005C4AB0"/>
    <w:rsid w:val="005E2DE7"/>
    <w:rsid w:val="005F37AB"/>
    <w:rsid w:val="00613201"/>
    <w:rsid w:val="00627E4F"/>
    <w:rsid w:val="00673F00"/>
    <w:rsid w:val="00686110"/>
    <w:rsid w:val="00690B44"/>
    <w:rsid w:val="006D0BD3"/>
    <w:rsid w:val="007771DB"/>
    <w:rsid w:val="0078373B"/>
    <w:rsid w:val="007A7E40"/>
    <w:rsid w:val="008035EF"/>
    <w:rsid w:val="00820DC5"/>
    <w:rsid w:val="00862984"/>
    <w:rsid w:val="00890AA0"/>
    <w:rsid w:val="008929D7"/>
    <w:rsid w:val="00897DC4"/>
    <w:rsid w:val="008A02E1"/>
    <w:rsid w:val="008D7226"/>
    <w:rsid w:val="00903844"/>
    <w:rsid w:val="00967479"/>
    <w:rsid w:val="00996EF9"/>
    <w:rsid w:val="009B4265"/>
    <w:rsid w:val="009C2F4A"/>
    <w:rsid w:val="009F3D6E"/>
    <w:rsid w:val="00A03057"/>
    <w:rsid w:val="00A27C07"/>
    <w:rsid w:val="00A477ED"/>
    <w:rsid w:val="00A52D27"/>
    <w:rsid w:val="00A70E05"/>
    <w:rsid w:val="00A909F0"/>
    <w:rsid w:val="00AA0EFD"/>
    <w:rsid w:val="00AD0445"/>
    <w:rsid w:val="00AD72DA"/>
    <w:rsid w:val="00AF1A5A"/>
    <w:rsid w:val="00B13F03"/>
    <w:rsid w:val="00B172C9"/>
    <w:rsid w:val="00B270AB"/>
    <w:rsid w:val="00B64AA8"/>
    <w:rsid w:val="00BB618A"/>
    <w:rsid w:val="00BD38EA"/>
    <w:rsid w:val="00BD3FED"/>
    <w:rsid w:val="00BF36B1"/>
    <w:rsid w:val="00BF7803"/>
    <w:rsid w:val="00C31E94"/>
    <w:rsid w:val="00C87B0D"/>
    <w:rsid w:val="00C945F2"/>
    <w:rsid w:val="00CF1347"/>
    <w:rsid w:val="00D043D8"/>
    <w:rsid w:val="00D146BC"/>
    <w:rsid w:val="00D969AD"/>
    <w:rsid w:val="00DC3EEA"/>
    <w:rsid w:val="00DC4213"/>
    <w:rsid w:val="00E37389"/>
    <w:rsid w:val="00E462E2"/>
    <w:rsid w:val="00EF1C99"/>
    <w:rsid w:val="00F22F62"/>
    <w:rsid w:val="00F45E5A"/>
    <w:rsid w:val="00F54964"/>
    <w:rsid w:val="00FF2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99270A"/>
  <w15:chartTrackingRefBased/>
  <w15:docId w15:val="{EDCB074E-72DD-4822-8ABB-FD8D8B023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73211"/>
  </w:style>
  <w:style w:type="paragraph" w:styleId="a5">
    <w:name w:val="footer"/>
    <w:basedOn w:val="a"/>
    <w:link w:val="a6"/>
    <w:uiPriority w:val="99"/>
    <w:unhideWhenUsed/>
    <w:rsid w:val="001732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73211"/>
  </w:style>
  <w:style w:type="paragraph" w:styleId="a7">
    <w:name w:val="List Paragraph"/>
    <w:basedOn w:val="a"/>
    <w:uiPriority w:val="34"/>
    <w:qFormat/>
    <w:rsid w:val="0078373B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13F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B13F03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footnote text"/>
    <w:basedOn w:val="a"/>
    <w:link w:val="a9"/>
    <w:uiPriority w:val="99"/>
    <w:semiHidden/>
    <w:unhideWhenUsed/>
    <w:rsid w:val="00E37389"/>
    <w:pPr>
      <w:spacing w:after="0" w:line="240" w:lineRule="auto"/>
    </w:pPr>
    <w:rPr>
      <w:sz w:val="20"/>
      <w:szCs w:val="20"/>
    </w:rPr>
  </w:style>
  <w:style w:type="character" w:customStyle="1" w:styleId="a9">
    <w:name w:val="Текст сноски Знак"/>
    <w:basedOn w:val="a0"/>
    <w:link w:val="a8"/>
    <w:uiPriority w:val="99"/>
    <w:semiHidden/>
    <w:rsid w:val="00E37389"/>
    <w:rPr>
      <w:sz w:val="20"/>
      <w:szCs w:val="20"/>
    </w:rPr>
  </w:style>
  <w:style w:type="character" w:styleId="aa">
    <w:name w:val="footnote reference"/>
    <w:basedOn w:val="a0"/>
    <w:uiPriority w:val="99"/>
    <w:semiHidden/>
    <w:unhideWhenUsed/>
    <w:rsid w:val="00E37389"/>
    <w:rPr>
      <w:vertAlign w:val="superscript"/>
    </w:rPr>
  </w:style>
  <w:style w:type="character" w:styleId="ab">
    <w:name w:val="Placeholder Text"/>
    <w:basedOn w:val="a0"/>
    <w:uiPriority w:val="99"/>
    <w:semiHidden/>
    <w:rsid w:val="005C4A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05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9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521</Words>
  <Characters>2973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Валерий Игоревич Шиян</dc:creator>
  <cp:keywords/>
  <dc:description/>
  <cp:lastModifiedBy>Диана Пивоварова</cp:lastModifiedBy>
  <cp:revision>3</cp:revision>
  <dcterms:created xsi:type="dcterms:W3CDTF">2022-12-28T09:59:00Z</dcterms:created>
  <dcterms:modified xsi:type="dcterms:W3CDTF">2022-12-28T10:00:00Z</dcterms:modified>
</cp:coreProperties>
</file>